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885B1C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10773" w:type="dxa"/>
        <w:tblInd w:w="534" w:type="dxa"/>
        <w:tblLayout w:type="fixed"/>
        <w:tblLook w:val="04A0"/>
      </w:tblPr>
      <w:tblGrid>
        <w:gridCol w:w="850"/>
        <w:gridCol w:w="3119"/>
        <w:gridCol w:w="6804"/>
      </w:tblGrid>
      <w:tr w:rsidR="00526357" w:rsidRPr="00125369" w:rsidTr="00B95001">
        <w:tc>
          <w:tcPr>
            <w:tcW w:w="850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119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804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26357" w:rsidRPr="00125369" w:rsidTr="00B95001">
        <w:tc>
          <w:tcPr>
            <w:tcW w:w="850" w:type="dxa"/>
          </w:tcPr>
          <w:p w:rsidR="00526357" w:rsidRPr="00CF67CE" w:rsidRDefault="00A811D0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  <w:r w:rsidR="005263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6357" w:rsidRPr="00CF67CE" w:rsidRDefault="005263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526357" w:rsidRDefault="00B95001" w:rsidP="00036E1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Х.К. Андерсен. Краткий рассказ о писателе. Сказка «Снежная королева». Композиция сказки. Соотношение реал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ного и фантастич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ского.</w:t>
            </w:r>
          </w:p>
          <w:p w:rsidR="00B95001" w:rsidRDefault="00B95001" w:rsidP="00036E1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Победа добра, любви и дружбы над злом.</w:t>
            </w:r>
          </w:p>
          <w:p w:rsidR="00B95001" w:rsidRPr="00036E1C" w:rsidRDefault="00B95001" w:rsidP="00036E1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Противопоста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ление красоты внешней и внутренней – Герда и Сне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ная королева.</w:t>
            </w:r>
          </w:p>
        </w:tc>
        <w:tc>
          <w:tcPr>
            <w:tcW w:w="6804" w:type="dxa"/>
          </w:tcPr>
          <w:p w:rsidR="00F144C4" w:rsidRDefault="00DD3194" w:rsidP="00DD3194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 xml:space="preserve">Пройти по ссылке и посмотреть видеоурок </w:t>
            </w:r>
            <w:hyperlink r:id="rId5" w:history="1">
              <w:r w:rsidRPr="005B3C33">
                <w:rPr>
                  <w:rStyle w:val="a4"/>
                </w:rPr>
                <w:t>https://videouroki.net/video/68-x-k-andersen-snezhnaya-koroleva.html</w:t>
              </w:r>
            </w:hyperlink>
          </w:p>
          <w:p w:rsidR="00DD3194" w:rsidRDefault="00DD3194" w:rsidP="00DD3194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</w:pPr>
            <w:hyperlink r:id="rId6" w:history="1">
              <w:r w:rsidRPr="005B3C33">
                <w:rPr>
                  <w:rStyle w:val="a4"/>
                </w:rPr>
                <w:t>https://videouroki.net/video/69-geroi-i-smysl-skazki-snezhnaya-koroleva-chast-1.html</w:t>
              </w:r>
            </w:hyperlink>
          </w:p>
          <w:p w:rsidR="00DD3194" w:rsidRDefault="00DD3194" w:rsidP="00DD3194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Дочитать сказку «Снежная королева»</w:t>
            </w:r>
          </w:p>
          <w:p w:rsidR="00DD3194" w:rsidRDefault="00DD3194" w:rsidP="00DD3194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Ответить на вопросы:</w:t>
            </w:r>
          </w:p>
          <w:p w:rsidR="00DD3194" w:rsidRDefault="00DD3194" w:rsidP="00DD3194">
            <w:pPr>
              <w:pStyle w:val="a5"/>
              <w:spacing w:before="0" w:beforeAutospacing="0" w:after="0" w:afterAutospacing="0"/>
              <w:ind w:left="1386"/>
              <w:rPr>
                <w:color w:val="000000"/>
              </w:rPr>
            </w:pPr>
            <w:r>
              <w:rPr>
                <w:color w:val="000000"/>
                <w:shd w:val="clear" w:color="auto" w:fill="FFFFCC"/>
              </w:rPr>
              <w:t>1)</w:t>
            </w:r>
            <w:r w:rsidRPr="00DD3194">
              <w:rPr>
                <w:color w:val="000000"/>
                <w:shd w:val="clear" w:color="auto" w:fill="FFFFCC"/>
              </w:rPr>
              <w:t>Что помогло Герде и Каю в чертогах Снежной королевы? Кто встретился им на обратном пути?</w:t>
            </w:r>
          </w:p>
          <w:p w:rsidR="00DD3194" w:rsidRPr="00DD3194" w:rsidRDefault="00DD3194" w:rsidP="00DD3194">
            <w:pPr>
              <w:pStyle w:val="a5"/>
              <w:spacing w:before="0" w:beforeAutospacing="0" w:after="0" w:afterAutospacing="0"/>
              <w:ind w:left="1386"/>
            </w:pPr>
            <w:r w:rsidRPr="00DD3194">
              <w:rPr>
                <w:color w:val="000000"/>
              </w:rPr>
              <w:br/>
            </w:r>
            <w:r w:rsidRPr="00DD3194">
              <w:rPr>
                <w:color w:val="000000"/>
                <w:shd w:val="clear" w:color="auto" w:fill="FFFFCC"/>
              </w:rPr>
              <w:t>2) Что хотел сказать читателям своей сказкой Андерсен? Как вы понимаете концовку сказки?</w:t>
            </w:r>
          </w:p>
          <w:p w:rsidR="00DD3194" w:rsidRPr="00DD3194" w:rsidRDefault="00DD3194" w:rsidP="00DD3194">
            <w:pPr>
              <w:pStyle w:val="a5"/>
              <w:spacing w:before="0" w:beforeAutospacing="0" w:after="0" w:afterAutospacing="0"/>
            </w:pPr>
          </w:p>
          <w:p w:rsidR="00B95001" w:rsidRDefault="00B95001" w:rsidP="003F0805">
            <w:pPr>
              <w:pStyle w:val="a5"/>
              <w:spacing w:before="0" w:beforeAutospacing="0" w:after="0" w:afterAutospacing="0"/>
            </w:pPr>
          </w:p>
          <w:p w:rsidR="00B95001" w:rsidRDefault="00B95001" w:rsidP="003F0805">
            <w:pPr>
              <w:pStyle w:val="a5"/>
              <w:spacing w:before="0" w:beforeAutospacing="0" w:after="0" w:afterAutospacing="0"/>
              <w:rPr>
                <w:shd w:val="clear" w:color="auto" w:fill="FFFFFF"/>
                <w:lang w:eastAsia="ru-RU" w:bidi="ru-RU"/>
              </w:rPr>
            </w:pPr>
          </w:p>
          <w:p w:rsidR="00F144C4" w:rsidRPr="007A078D" w:rsidRDefault="00F144C4" w:rsidP="003F0805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r w:rsidRPr="007A078D">
              <w:rPr>
                <w:lang w:val="en-US"/>
              </w:rPr>
              <w:t>WhatsApp</w:t>
            </w:r>
            <w:r w:rsidRPr="007A078D">
              <w:t xml:space="preserve"> (89586282229) или на эл. Почту</w:t>
            </w:r>
            <w:r>
              <w:t xml:space="preserve"> </w:t>
            </w:r>
            <w:hyperlink r:id="rId7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F144C4" w:rsidRPr="00036E1C" w:rsidRDefault="00F144C4" w:rsidP="00694E85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D9E"/>
    <w:multiLevelType w:val="hybridMultilevel"/>
    <w:tmpl w:val="CBD899F6"/>
    <w:lvl w:ilvl="0" w:tplc="80F6CD90">
      <w:start w:val="1"/>
      <w:numFmt w:val="decimal"/>
      <w:lvlText w:val="%1)"/>
      <w:lvlJc w:val="left"/>
      <w:pPr>
        <w:ind w:left="13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">
    <w:nsid w:val="052C1C72"/>
    <w:multiLevelType w:val="hybridMultilevel"/>
    <w:tmpl w:val="7B92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92DFE"/>
    <w:multiLevelType w:val="multilevel"/>
    <w:tmpl w:val="6824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049B1"/>
    <w:multiLevelType w:val="hybridMultilevel"/>
    <w:tmpl w:val="4E38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E664B6"/>
    <w:multiLevelType w:val="hybridMultilevel"/>
    <w:tmpl w:val="8EC0FB7E"/>
    <w:lvl w:ilvl="0" w:tplc="5BDA4E42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30193"/>
    <w:rsid w:val="00036E1C"/>
    <w:rsid w:val="000D1E09"/>
    <w:rsid w:val="0011042A"/>
    <w:rsid w:val="001C34B6"/>
    <w:rsid w:val="001E14A8"/>
    <w:rsid w:val="002C75B5"/>
    <w:rsid w:val="002E0760"/>
    <w:rsid w:val="0030548F"/>
    <w:rsid w:val="00305490"/>
    <w:rsid w:val="00363253"/>
    <w:rsid w:val="003F0805"/>
    <w:rsid w:val="00446B52"/>
    <w:rsid w:val="00496224"/>
    <w:rsid w:val="00496D12"/>
    <w:rsid w:val="00517040"/>
    <w:rsid w:val="00526357"/>
    <w:rsid w:val="005A1DB3"/>
    <w:rsid w:val="005E5D05"/>
    <w:rsid w:val="00683A5C"/>
    <w:rsid w:val="00694E85"/>
    <w:rsid w:val="006F2B41"/>
    <w:rsid w:val="0075641A"/>
    <w:rsid w:val="00775D1A"/>
    <w:rsid w:val="00812E55"/>
    <w:rsid w:val="00867712"/>
    <w:rsid w:val="00885B1C"/>
    <w:rsid w:val="009169E7"/>
    <w:rsid w:val="0096793F"/>
    <w:rsid w:val="00994275"/>
    <w:rsid w:val="00996A5E"/>
    <w:rsid w:val="009F2570"/>
    <w:rsid w:val="00A00E69"/>
    <w:rsid w:val="00A15805"/>
    <w:rsid w:val="00A811D0"/>
    <w:rsid w:val="00B04203"/>
    <w:rsid w:val="00B633A1"/>
    <w:rsid w:val="00B95001"/>
    <w:rsid w:val="00BE3D4B"/>
    <w:rsid w:val="00CD3D36"/>
    <w:rsid w:val="00CF67CE"/>
    <w:rsid w:val="00DD3194"/>
    <w:rsid w:val="00E25DC9"/>
    <w:rsid w:val="00EA3618"/>
    <w:rsid w:val="00F1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036E1C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link w:val="a6"/>
    <w:uiPriority w:val="1"/>
    <w:rsid w:val="00036E1C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6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su_n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video/69-geroi-i-smysl-skazki-snezhnaya-koroleva-chast-1.html" TargetMode="External"/><Relationship Id="rId5" Type="http://schemas.openxmlformats.org/officeDocument/2006/relationships/hyperlink" Target="https://videouroki.net/video/68-x-k-andersen-snezhnaya-koroleva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Пользователь Windows</cp:lastModifiedBy>
  <cp:revision>21</cp:revision>
  <dcterms:created xsi:type="dcterms:W3CDTF">2020-04-08T12:26:00Z</dcterms:created>
  <dcterms:modified xsi:type="dcterms:W3CDTF">2020-05-11T14:01:00Z</dcterms:modified>
</cp:coreProperties>
</file>